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D5E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05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May</w:t>
      </w:r>
      <w:r>
        <w:rPr>
          <w:rFonts w:ascii="Verdana" w:hAnsi="Verdana" w:cs="Arial"/>
          <w:b/>
        </w:rPr>
        <w:t>-2025</w:t>
      </w:r>
    </w:p>
    <w:p w14:paraId="62F155C3">
      <w:pPr>
        <w:spacing w:after="0" w:line="240" w:lineRule="auto"/>
        <w:rPr>
          <w:rFonts w:ascii="Verdana" w:hAnsi="Verdana" w:cs="Arial"/>
        </w:rPr>
      </w:pPr>
    </w:p>
    <w:p w14:paraId="5981562E">
      <w:pPr>
        <w:spacing w:after="0" w:line="240" w:lineRule="auto"/>
        <w:rPr>
          <w:rFonts w:ascii="Verdana" w:hAnsi="Verdana" w:cs="Arial"/>
        </w:rPr>
      </w:pPr>
    </w:p>
    <w:p w14:paraId="1344E0B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1790034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2D8DDF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08E4AB2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4E2159F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6277687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2F8B25D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Electronic Equipment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</w:p>
    <w:p w14:paraId="5110D07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RFQ-2425-00</w:t>
      </w:r>
      <w:r>
        <w:rPr>
          <w:rFonts w:hint="default" w:ascii="Verdana" w:hAnsi="Verdana" w:cs="Arial"/>
          <w:u w:val="single"/>
          <w:lang w:val="en-US"/>
        </w:rPr>
        <w:t>170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__________</w:t>
      </w:r>
    </w:p>
    <w:p w14:paraId="4F4AADC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TS55</w:t>
      </w:r>
      <w:r>
        <w:rPr>
          <w:rFonts w:hint="default" w:ascii="Verdana" w:hAnsi="Verdana" w:cs="Arial"/>
          <w:u w:val="single"/>
          <w:lang w:val="en-US"/>
        </w:rPr>
        <w:t>6458</w:t>
      </w:r>
      <w:r>
        <w:rPr>
          <w:rFonts w:ascii="Verdana" w:hAnsi="Verdana" w:cs="Arial"/>
          <w:u w:val="single"/>
        </w:rPr>
        <w:t>4E</w:t>
      </w:r>
      <w:r>
        <w:rPr>
          <w:rFonts w:ascii="Verdana" w:hAnsi="Verdana" w:cs="Arial"/>
        </w:rPr>
        <w:t>_____________________</w:t>
      </w:r>
    </w:p>
    <w:p w14:paraId="58FE456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>-2025 &amp; 1130 hrs ______________</w:t>
      </w:r>
      <w:r>
        <w:rPr>
          <w:rFonts w:ascii="Verdana" w:hAnsi="Verdana" w:cs="Arial"/>
          <w:u w:val="single"/>
        </w:rPr>
        <w:tab/>
      </w:r>
    </w:p>
    <w:p w14:paraId="5D8B868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 xml:space="preserve">-2025 &amp; 1200 hrs </w:t>
      </w:r>
      <w:r>
        <w:rPr>
          <w:rFonts w:ascii="Verdana" w:hAnsi="Verdana" w:cs="Arial"/>
        </w:rPr>
        <w:t>______________</w:t>
      </w:r>
    </w:p>
    <w:p w14:paraId="7DDC1B3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_________</w:t>
      </w:r>
      <w:r>
        <w:rPr>
          <w:rFonts w:ascii="Verdana" w:hAnsi="Verdana" w:cs="Arial"/>
          <w:u w:val="single"/>
        </w:rPr>
        <w:tab/>
      </w:r>
    </w:p>
    <w:p w14:paraId="2599220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634AE72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510"/>
        <w:gridCol w:w="4320"/>
      </w:tblGrid>
      <w:tr w14:paraId="0056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512C3C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510" w:type="dxa"/>
            <w:vMerge w:val="restart"/>
            <w:vAlign w:val="center"/>
          </w:tcPr>
          <w:p w14:paraId="326A462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</w:rPr>
              <w:t>Total Evaluated Cost of proposed order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</w:t>
            </w:r>
          </w:p>
          <w:p w14:paraId="7B830FD0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hint="default" w:ascii="Verdana" w:hAnsi="Verdana" w:cs="Arial"/>
                <w:b/>
                <w:lang w:val="en-US"/>
              </w:rPr>
              <w:t>(without GST)</w:t>
            </w:r>
          </w:p>
          <w:p w14:paraId="7AD45E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4320" w:type="dxa"/>
            <w:vMerge w:val="restart"/>
            <w:vAlign w:val="center"/>
          </w:tcPr>
          <w:p w14:paraId="7E23148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7A9DC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710A260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510" w:type="dxa"/>
            <w:vMerge w:val="continue"/>
          </w:tcPr>
          <w:p w14:paraId="6119368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320" w:type="dxa"/>
            <w:vMerge w:val="continue"/>
          </w:tcPr>
          <w:p w14:paraId="1F1DC70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11004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53C832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Maas Enterprises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71872119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4320" w:type="dxa"/>
            <w:vAlign w:val="center"/>
          </w:tcPr>
          <w:p w14:paraId="0535456B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Rejected</w:t>
            </w:r>
          </w:p>
        </w:tc>
      </w:tr>
      <w:tr w14:paraId="760A1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9CEA2F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hint="default" w:ascii="Verdana" w:hAnsi="Verdana" w:cs="Arial"/>
                <w:bCs/>
                <w:lang w:val="en-US"/>
              </w:rPr>
              <w:t>Traser Pvt Ltd</w:t>
            </w:r>
          </w:p>
        </w:tc>
        <w:tc>
          <w:tcPr>
            <w:tcW w:w="3510" w:type="dxa"/>
            <w:vAlign w:val="center"/>
          </w:tcPr>
          <w:p w14:paraId="058C6CED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Rs.</w:t>
            </w:r>
            <w:r>
              <w:rPr>
                <w:rFonts w:hint="default" w:ascii="Verdana" w:hAnsi="Verdana" w:cs="Arial"/>
                <w:lang w:val="en-US"/>
              </w:rPr>
              <w:t xml:space="preserve"> 1,829,438</w:t>
            </w:r>
            <w:r>
              <w:rPr>
                <w:rFonts w:ascii="Verdana" w:hAnsi="Verdana" w:cs="Arial"/>
              </w:rPr>
              <w:t>.00</w:t>
            </w:r>
          </w:p>
        </w:tc>
        <w:tc>
          <w:tcPr>
            <w:tcW w:w="4320" w:type="dxa"/>
            <w:vAlign w:val="center"/>
          </w:tcPr>
          <w:p w14:paraId="78507569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 &amp; Financially Accepted</w:t>
            </w:r>
          </w:p>
        </w:tc>
      </w:tr>
      <w:tr w14:paraId="20F43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471B6AE">
            <w:pPr>
              <w:spacing w:after="0" w:line="240" w:lineRule="auto"/>
              <w:rPr>
                <w:rFonts w:hint="default" w:ascii="Verdana" w:hAnsi="Verdana" w:cs="Arial"/>
                <w:bCs/>
                <w:lang w:val="en-US"/>
              </w:rPr>
            </w:pPr>
            <w:r>
              <w:rPr>
                <w:rFonts w:hint="default" w:ascii="Verdana" w:hAnsi="Verdana" w:cs="Arial"/>
                <w:bCs/>
                <w:lang w:val="en-US"/>
              </w:rPr>
              <w:t xml:space="preserve">AM Enterpriser </w:t>
            </w:r>
          </w:p>
        </w:tc>
        <w:tc>
          <w:tcPr>
            <w:tcW w:w="3510" w:type="dxa"/>
            <w:vAlign w:val="center"/>
          </w:tcPr>
          <w:p w14:paraId="391736AF">
            <w:pPr>
              <w:spacing w:after="0" w:line="240" w:lineRule="auto"/>
              <w:ind w:firstLine="770" w:firstLineChars="35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Rs. 1,703,000.00</w:t>
            </w:r>
          </w:p>
        </w:tc>
        <w:tc>
          <w:tcPr>
            <w:tcW w:w="4320" w:type="dxa"/>
            <w:vAlign w:val="center"/>
          </w:tcPr>
          <w:p w14:paraId="7A002EB3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>Technically &amp; Financially Accepted</w:t>
            </w:r>
          </w:p>
        </w:tc>
      </w:tr>
      <w:tr w14:paraId="39A0B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26EFBF10">
            <w:pPr>
              <w:spacing w:after="0" w:line="240" w:lineRule="auto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lang w:val="en-US"/>
              </w:rPr>
              <w:t>Supreme Traders</w:t>
            </w:r>
          </w:p>
        </w:tc>
        <w:tc>
          <w:tcPr>
            <w:tcW w:w="3510" w:type="dxa"/>
            <w:vAlign w:val="center"/>
          </w:tcPr>
          <w:p w14:paraId="6BE4BB5D">
            <w:pPr>
              <w:spacing w:after="0" w:line="240" w:lineRule="auto"/>
              <w:ind w:firstLine="770" w:firstLineChars="35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Rs. 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520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300</w:t>
            </w:r>
            <w:r>
              <w:rPr>
                <w:rFonts w:ascii="Verdana" w:hAnsi="Verdana" w:cs="Arial"/>
              </w:rPr>
              <w:t>.00</w:t>
            </w:r>
          </w:p>
        </w:tc>
        <w:tc>
          <w:tcPr>
            <w:tcW w:w="4320" w:type="dxa"/>
            <w:vAlign w:val="center"/>
          </w:tcPr>
          <w:p w14:paraId="0A1D7F9E">
            <w:pPr>
              <w:spacing w:after="0" w:line="240" w:lineRule="auto"/>
              <w:ind w:firstLine="220" w:firstLineChars="10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Technically &amp; Financially Accepted</w:t>
            </w:r>
          </w:p>
        </w:tc>
      </w:tr>
      <w:tr w14:paraId="60DBC7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BF9193C">
            <w:pPr>
              <w:spacing w:after="0" w:line="240" w:lineRule="auto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lang w:val="en-US"/>
              </w:rPr>
              <w:t>Zigma Enterprises</w:t>
            </w:r>
          </w:p>
        </w:tc>
        <w:tc>
          <w:tcPr>
            <w:tcW w:w="3510" w:type="dxa"/>
            <w:vAlign w:val="center"/>
          </w:tcPr>
          <w:p w14:paraId="37A0BD43">
            <w:pPr>
              <w:spacing w:after="0" w:line="240" w:lineRule="auto"/>
              <w:ind w:firstLine="770" w:firstLineChars="35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Rs. 1118,400.00</w:t>
            </w:r>
          </w:p>
        </w:tc>
        <w:tc>
          <w:tcPr>
            <w:tcW w:w="4320" w:type="dxa"/>
            <w:vAlign w:val="center"/>
          </w:tcPr>
          <w:p w14:paraId="42423322">
            <w:pPr>
              <w:spacing w:after="0" w:line="240" w:lineRule="auto"/>
              <w:ind w:firstLine="220" w:firstLineChars="10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Technically &amp; Financially Accepted</w:t>
            </w:r>
          </w:p>
        </w:tc>
      </w:tr>
    </w:tbl>
    <w:p w14:paraId="16754D5D">
      <w:pPr>
        <w:pStyle w:val="6"/>
        <w:spacing w:after="0" w:line="240" w:lineRule="auto"/>
        <w:ind w:left="360"/>
        <w:rPr>
          <w:rFonts w:hint="default" w:ascii="Verdana" w:hAnsi="Verdana" w:cs="Arial"/>
          <w:lang w:val="en-US"/>
        </w:rPr>
      </w:pPr>
    </w:p>
    <w:p w14:paraId="415FF56C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2113FBF2">
      <w:pPr>
        <w:spacing w:after="0" w:line="240" w:lineRule="auto"/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Lowest Evaluated Bidder:            </w:t>
      </w:r>
      <w:r>
        <w:rPr>
          <w:rFonts w:hint="default" w:ascii="Verdana" w:hAnsi="Verdana"/>
          <w:b/>
          <w:u w:val="single"/>
          <w:lang w:val="en-US"/>
        </w:rPr>
        <w:t>Zigma</w:t>
      </w:r>
      <w:bookmarkStart w:id="0" w:name="_GoBack"/>
      <w:bookmarkEnd w:id="0"/>
      <w:r>
        <w:rPr>
          <w:rFonts w:hint="default" w:ascii="Verdana" w:hAnsi="Verdana"/>
          <w:b/>
          <w:u w:val="single"/>
          <w:lang w:val="en-US"/>
        </w:rPr>
        <w:t xml:space="preserve"> Enterprises</w:t>
      </w:r>
      <w:r>
        <w:rPr>
          <w:rFonts w:ascii="Verdana" w:hAnsi="Verdana"/>
          <w:b/>
        </w:rPr>
        <w:t xml:space="preserve">                   </w:t>
      </w:r>
    </w:p>
    <w:p w14:paraId="13058618">
      <w:pPr>
        <w:spacing w:after="0" w:line="240" w:lineRule="auto"/>
        <w:ind w:left="3600" w:firstLine="720"/>
        <w:jc w:val="both"/>
        <w:rPr>
          <w:rFonts w:ascii="Verdana" w:hAnsi="Verdana"/>
          <w:b/>
          <w:u w:val="single"/>
        </w:rPr>
      </w:pPr>
    </w:p>
    <w:p w14:paraId="7BE88D7A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14:paraId="5BDA9B5D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/>
          <w:b/>
        </w:rPr>
        <w:t xml:space="preserve">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17C173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BFD4A45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DA37B3C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E36E2F6">
      <w:pPr>
        <w:spacing w:after="0"/>
        <w:rPr>
          <w:rFonts w:ascii="Verdana" w:hAnsi="Verdana"/>
        </w:rPr>
      </w:pPr>
    </w:p>
    <w:p w14:paraId="31D07EE1">
      <w:pPr>
        <w:spacing w:after="0" w:line="240" w:lineRule="auto"/>
        <w:rPr>
          <w:rFonts w:ascii="Verdana" w:hAnsi="Verdana"/>
          <w:b/>
        </w:rPr>
      </w:pPr>
    </w:p>
    <w:p w14:paraId="78BB3D3B">
      <w:pPr>
        <w:spacing w:after="0" w:line="240" w:lineRule="auto"/>
        <w:rPr>
          <w:rFonts w:ascii="Verdana" w:hAnsi="Verdana"/>
          <w:b/>
        </w:rPr>
      </w:pPr>
    </w:p>
    <w:p w14:paraId="5FA154C8">
      <w:pPr>
        <w:spacing w:after="0" w:line="240" w:lineRule="auto"/>
        <w:jc w:val="right"/>
        <w:rPr>
          <w:rFonts w:ascii="Verdana" w:hAnsi="Verdana"/>
          <w:b/>
        </w:rPr>
      </w:pPr>
    </w:p>
    <w:p w14:paraId="2C14EC2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3A35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38020F6"/>
    <w:rsid w:val="14B106F3"/>
    <w:rsid w:val="1ABC6868"/>
    <w:rsid w:val="1BA956A8"/>
    <w:rsid w:val="2A756423"/>
    <w:rsid w:val="2BF54CC2"/>
    <w:rsid w:val="2DE17A30"/>
    <w:rsid w:val="2F3E6592"/>
    <w:rsid w:val="35D57323"/>
    <w:rsid w:val="371B0F0C"/>
    <w:rsid w:val="3D8B50D4"/>
    <w:rsid w:val="44AD421E"/>
    <w:rsid w:val="4B3A454F"/>
    <w:rsid w:val="54227396"/>
    <w:rsid w:val="54905ECA"/>
    <w:rsid w:val="5B583863"/>
    <w:rsid w:val="62206160"/>
    <w:rsid w:val="63A00164"/>
    <w:rsid w:val="64F116D1"/>
    <w:rsid w:val="67593A99"/>
    <w:rsid w:val="68693658"/>
    <w:rsid w:val="68B819F7"/>
    <w:rsid w:val="71FF43EF"/>
    <w:rsid w:val="721B674D"/>
    <w:rsid w:val="736949E6"/>
    <w:rsid w:val="7760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21</TotalTime>
  <ScaleCrop>false</ScaleCrop>
  <LinksUpToDate>false</LinksUpToDate>
  <CharactersWithSpaces>1378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2025-05-05T03:59:54Z</cp:lastPrinted>
  <dcterms:modified xsi:type="dcterms:W3CDTF">2025-05-05T04:04:42Z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0382F7A6D9FC417C97C6369DC8D3B3E7_12</vt:lpwstr>
  </property>
</Properties>
</file>